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031" w:rsidRPr="00265031" w:rsidRDefault="00265031" w:rsidP="00265031">
      <w:pPr>
        <w:spacing w:after="0"/>
        <w:jc w:val="center"/>
        <w:rPr>
          <w:rFonts w:ascii="Times New Roman" w:hAnsi="Times New Roman" w:cs="Times New Roman"/>
          <w:b/>
          <w:color w:val="FF0000"/>
          <w:sz w:val="20"/>
          <w:szCs w:val="20"/>
        </w:rPr>
      </w:pPr>
      <w:r w:rsidRPr="00265031">
        <w:rPr>
          <w:rFonts w:ascii="Times New Roman" w:hAnsi="Times New Roman" w:cs="Times New Roman"/>
          <w:b/>
          <w:noProof/>
          <w:color w:val="FF0000"/>
          <w:sz w:val="20"/>
          <w:szCs w:val="20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725214</wp:posOffset>
            </wp:positionH>
            <wp:positionV relativeFrom="paragraph">
              <wp:posOffset>-983002</wp:posOffset>
            </wp:positionV>
            <wp:extent cx="1671145" cy="1699457"/>
            <wp:effectExtent l="0" t="0" r="0" b="186493"/>
            <wp:wrapNone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1145" cy="16994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65031" w:rsidRPr="00265031" w:rsidRDefault="00265031" w:rsidP="00265031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График работы:</w:t>
      </w:r>
    </w:p>
    <w:p w:rsidR="00265031" w:rsidRPr="00265031" w:rsidRDefault="00265031" w:rsidP="00265031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Понедельник-пятница: 8.00-17.00</w:t>
      </w:r>
    </w:p>
    <w:p w:rsidR="00265031" w:rsidRPr="00265031" w:rsidRDefault="00265031" w:rsidP="00265031">
      <w:pPr>
        <w:spacing w:after="0" w:line="240" w:lineRule="auto"/>
        <w:jc w:val="right"/>
        <w:rPr>
          <w:b/>
          <w:sz w:val="20"/>
          <w:szCs w:val="20"/>
        </w:rPr>
      </w:pPr>
      <w:r w:rsidRPr="00265031">
        <w:rPr>
          <w:b/>
          <w:sz w:val="20"/>
          <w:szCs w:val="20"/>
        </w:rPr>
        <w:t>Обед 13.00-14.00.</w:t>
      </w:r>
    </w:p>
    <w:p w:rsidR="00265031" w:rsidRPr="00265031" w:rsidRDefault="00265031" w:rsidP="00265031">
      <w:pPr>
        <w:spacing w:after="0"/>
        <w:rPr>
          <w:sz w:val="20"/>
          <w:szCs w:val="20"/>
        </w:rPr>
      </w:pPr>
    </w:p>
    <w:p w:rsidR="00265031" w:rsidRPr="00265031" w:rsidRDefault="00265031" w:rsidP="00265031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В жизни каждого человека бывают ситуации, </w:t>
      </w:r>
    </w:p>
    <w:p w:rsidR="00265031" w:rsidRPr="00265031" w:rsidRDefault="00265031" w:rsidP="00265031">
      <w:pPr>
        <w:spacing w:after="0"/>
        <w:rPr>
          <w:rFonts w:ascii="Times New Roman" w:hAnsi="Times New Roman" w:cs="Times New Roman"/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 xml:space="preserve">когда    не знаешь, к кому обратиться, </w:t>
      </w:r>
    </w:p>
    <w:p w:rsidR="00265031" w:rsidRPr="00265031" w:rsidRDefault="00265031" w:rsidP="00265031">
      <w:pPr>
        <w:spacing w:after="0"/>
        <w:rPr>
          <w:i/>
          <w:color w:val="000000" w:themeColor="text1"/>
          <w:sz w:val="20"/>
          <w:szCs w:val="20"/>
        </w:rPr>
      </w:pPr>
      <w:r w:rsidRPr="00265031">
        <w:rPr>
          <w:rFonts w:ascii="Times New Roman" w:hAnsi="Times New Roman" w:cs="Times New Roman"/>
          <w:i/>
          <w:color w:val="000000" w:themeColor="text1"/>
          <w:sz w:val="20"/>
          <w:szCs w:val="20"/>
        </w:rPr>
        <w:t>как найти выход из трудного положения.</w:t>
      </w:r>
    </w:p>
    <w:p w:rsidR="00265031" w:rsidRDefault="00265031" w:rsidP="00265031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65031" w:rsidRPr="003B5D53" w:rsidRDefault="00265031" w:rsidP="00265031">
      <w:pPr>
        <w:spacing w:after="0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МЫ ПОМОЖЕМ ТЕБЕ!</w:t>
      </w:r>
      <w:r w:rsidRPr="003B5D53">
        <w:rPr>
          <w:rFonts w:ascii="Times New Roman" w:hAnsi="Times New Roman" w:cs="Times New Roman"/>
          <w:b/>
          <w:i/>
          <w:color w:val="FF0000"/>
          <w:sz w:val="24"/>
          <w:szCs w:val="24"/>
        </w:rPr>
        <w:t xml:space="preserve"> </w:t>
      </w:r>
    </w:p>
    <w:p w:rsidR="00265031" w:rsidRPr="003B5D53" w:rsidRDefault="00265031" w:rsidP="00265031">
      <w:pPr>
        <w:spacing w:after="0"/>
        <w:jc w:val="center"/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</w:pP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Консультирование молодежи </w:t>
      </w:r>
      <w:r w:rsidRPr="003B5D53">
        <w:rPr>
          <w:rFonts w:ascii="Times New Roman" w:hAnsi="Times New Roman" w:cs="Times New Roman"/>
          <w:b/>
          <w:color w:val="00B050"/>
          <w:sz w:val="24"/>
          <w:szCs w:val="24"/>
          <w:u w:val="single"/>
        </w:rPr>
        <w:t>бесплатно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  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анонимно</w:t>
      </w:r>
      <w:r w:rsidRPr="003B5D5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 </w:t>
      </w:r>
      <w:r w:rsidRPr="003B5D53">
        <w:rPr>
          <w:rFonts w:ascii="Times New Roman" w:hAnsi="Times New Roman" w:cs="Times New Roman"/>
          <w:b/>
          <w:color w:val="00B0F0"/>
          <w:sz w:val="24"/>
          <w:szCs w:val="24"/>
          <w:u w:val="single"/>
        </w:rPr>
        <w:t>конфиденциально.</w:t>
      </w:r>
    </w:p>
    <w:p w:rsidR="00265031" w:rsidRPr="003B5D53" w:rsidRDefault="00265031" w:rsidP="00265031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НАШ АДРЕС:</w:t>
      </w:r>
    </w:p>
    <w:p w:rsidR="00265031" w:rsidRPr="003B5D53" w:rsidRDefault="00265031" w:rsidP="002650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г. Крупки, ул. Черняховского 2</w:t>
      </w:r>
    </w:p>
    <w:p w:rsidR="00265031" w:rsidRPr="003B5D53" w:rsidRDefault="00265031" w:rsidP="002650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D53">
        <w:rPr>
          <w:rFonts w:ascii="Times New Roman" w:hAnsi="Times New Roman" w:cs="Times New Roman"/>
          <w:b/>
          <w:sz w:val="24"/>
          <w:szCs w:val="24"/>
        </w:rPr>
        <w:t>УЗ «Крупская ЦРБ»</w:t>
      </w:r>
    </w:p>
    <w:p w:rsidR="00265031" w:rsidRPr="003B5D53" w:rsidRDefault="00265031" w:rsidP="00265031">
      <w:pPr>
        <w:spacing w:after="0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3B5D53">
        <w:rPr>
          <w:rFonts w:ascii="Times New Roman" w:hAnsi="Times New Roman" w:cs="Times New Roman"/>
          <w:b/>
          <w:color w:val="FF0000"/>
          <w:sz w:val="24"/>
          <w:szCs w:val="24"/>
        </w:rPr>
        <w:t>Запись по телефону:</w:t>
      </w:r>
    </w:p>
    <w:p w:rsidR="00265031" w:rsidRPr="003B5D53" w:rsidRDefault="00111A78" w:rsidP="002650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4-12-21</w:t>
      </w:r>
    </w:p>
    <w:p w:rsidR="00265031" w:rsidRPr="00265031" w:rsidRDefault="00265031" w:rsidP="00265031">
      <w:pPr>
        <w:spacing w:after="0"/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В центре постоянно работают</w:t>
      </w:r>
      <w:r w:rsidRPr="00265031">
        <w:rPr>
          <w:b/>
          <w:color w:val="FF0000"/>
          <w:sz w:val="24"/>
          <w:szCs w:val="24"/>
        </w:rPr>
        <w:t>:</w:t>
      </w:r>
    </w:p>
    <w:p w:rsidR="00265031" w:rsidRPr="00265031" w:rsidRDefault="00265031" w:rsidP="00265031">
      <w:pPr>
        <w:pStyle w:val="a9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Психолог</w:t>
      </w:r>
    </w:p>
    <w:p w:rsidR="00265031" w:rsidRPr="00265031" w:rsidRDefault="00265031" w:rsidP="00265031">
      <w:pPr>
        <w:pStyle w:val="a9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Педиатр</w:t>
      </w:r>
    </w:p>
    <w:p w:rsidR="00265031" w:rsidRDefault="00265031" w:rsidP="00265031">
      <w:pPr>
        <w:pStyle w:val="a9"/>
        <w:numPr>
          <w:ilvl w:val="0"/>
          <w:numId w:val="6"/>
        </w:numPr>
        <w:spacing w:after="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6503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Дерматовенеролог</w:t>
      </w:r>
      <w:proofErr w:type="spellEnd"/>
    </w:p>
    <w:p w:rsidR="00265031" w:rsidRPr="00265031" w:rsidRDefault="00265031" w:rsidP="00265031">
      <w:pPr>
        <w:pStyle w:val="a9"/>
        <w:spacing w:after="0" w:line="259" w:lineRule="auto"/>
        <w:ind w:left="3192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65031" w:rsidRPr="003B5D53" w:rsidRDefault="00265031" w:rsidP="00265031">
      <w:pPr>
        <w:spacing w:after="0"/>
        <w:jc w:val="center"/>
        <w:rPr>
          <w:b/>
          <w:color w:val="000000" w:themeColor="text1"/>
          <w:sz w:val="24"/>
          <w:szCs w:val="24"/>
        </w:rPr>
      </w:pPr>
      <w:r w:rsidRPr="003B5D53">
        <w:rPr>
          <w:b/>
          <w:color w:val="000000" w:themeColor="text1"/>
          <w:sz w:val="24"/>
          <w:szCs w:val="24"/>
        </w:rPr>
        <w:t>Чтобы помочь тебе, мы привлекаем смежных специалистов для консультирования</w:t>
      </w:r>
    </w:p>
    <w:p w:rsidR="00265031" w:rsidRPr="003B5D53" w:rsidRDefault="00265031" w:rsidP="00265031">
      <w:pPr>
        <w:jc w:val="center"/>
        <w:rPr>
          <w:b/>
          <w:color w:val="FF0000"/>
          <w:sz w:val="24"/>
          <w:szCs w:val="24"/>
        </w:rPr>
      </w:pPr>
      <w:r w:rsidRPr="003B5D53">
        <w:rPr>
          <w:b/>
          <w:color w:val="FF0000"/>
          <w:sz w:val="24"/>
          <w:szCs w:val="24"/>
        </w:rPr>
        <w:t>Консультирование по вопросам</w:t>
      </w:r>
      <w:r w:rsidRPr="00265031">
        <w:rPr>
          <w:b/>
          <w:color w:val="FF0000"/>
          <w:sz w:val="24"/>
          <w:szCs w:val="24"/>
        </w:rPr>
        <w:t>:</w:t>
      </w:r>
    </w:p>
    <w:p w:rsidR="00265031" w:rsidRPr="00265031" w:rsidRDefault="00265031" w:rsidP="00265031">
      <w:pPr>
        <w:pStyle w:val="a9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сохранения репродуктивного здоровья</w:t>
      </w:r>
    </w:p>
    <w:p w:rsidR="00265031" w:rsidRPr="00265031" w:rsidRDefault="00265031" w:rsidP="00265031">
      <w:pPr>
        <w:pStyle w:val="a9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современной контрацепции</w:t>
      </w:r>
    </w:p>
    <w:p w:rsidR="00265031" w:rsidRPr="00265031" w:rsidRDefault="00265031" w:rsidP="00265031">
      <w:pPr>
        <w:pStyle w:val="a9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профилактике зависимости</w:t>
      </w:r>
    </w:p>
    <w:p w:rsidR="00265031" w:rsidRPr="00265031" w:rsidRDefault="00265031" w:rsidP="00265031">
      <w:pPr>
        <w:pStyle w:val="a9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кожно-венерологических заболеваний</w:t>
      </w:r>
    </w:p>
    <w:p w:rsidR="00265031" w:rsidRPr="00265031" w:rsidRDefault="00265031" w:rsidP="00265031">
      <w:pPr>
        <w:pStyle w:val="a9"/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психологической помощи</w:t>
      </w:r>
    </w:p>
    <w:p w:rsidR="00265031" w:rsidRPr="00265031" w:rsidRDefault="00265031" w:rsidP="00265031">
      <w:pPr>
        <w:pStyle w:val="a9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65031">
        <w:rPr>
          <w:rFonts w:ascii="Times New Roman" w:hAnsi="Times New Roman" w:cs="Times New Roman"/>
          <w:sz w:val="24"/>
          <w:szCs w:val="24"/>
        </w:rPr>
        <w:t>формирования здорового образа жизни</w:t>
      </w:r>
    </w:p>
    <w:p w:rsidR="00555877" w:rsidRDefault="00265031">
      <w:r>
        <w:rPr>
          <w:noProof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5953760</wp:posOffset>
            </wp:positionH>
            <wp:positionV relativeFrom="paragraph">
              <wp:posOffset>-1187450</wp:posOffset>
            </wp:positionV>
            <wp:extent cx="3688715" cy="3730625"/>
            <wp:effectExtent l="0" t="0" r="0" b="984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pit_1525344707098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8715" cy="37306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555877" w:rsidRDefault="00555877"/>
    <w:p w:rsidR="00555877" w:rsidRDefault="00555877"/>
    <w:p w:rsidR="00555877" w:rsidRDefault="00555877"/>
    <w:p w:rsidR="00555877" w:rsidRDefault="00555877"/>
    <w:p w:rsidR="00555877" w:rsidRDefault="00555877"/>
    <w:p w:rsidR="00555877" w:rsidRDefault="00555877">
      <w:pPr>
        <w:rPr>
          <w:rFonts w:ascii="Century Gothic" w:hAnsi="Century Gothic"/>
          <w:sz w:val="52"/>
          <w:szCs w:val="52"/>
        </w:rPr>
      </w:pPr>
    </w:p>
    <w:p w:rsidR="00894F2F" w:rsidRPr="00265031" w:rsidRDefault="00894F2F" w:rsidP="00894F2F">
      <w:pPr>
        <w:spacing w:after="0"/>
        <w:rPr>
          <w:rFonts w:ascii="Century Gothic" w:hAnsi="Century Gothic"/>
          <w:sz w:val="52"/>
          <w:szCs w:val="52"/>
        </w:rPr>
      </w:pPr>
    </w:p>
    <w:p w:rsidR="00265031" w:rsidRDefault="00265031" w:rsidP="00265031">
      <w:pPr>
        <w:pStyle w:val="a9"/>
        <w:spacing w:after="0"/>
        <w:ind w:left="1428"/>
        <w:rPr>
          <w:rFonts w:ascii="Century Gothic" w:hAnsi="Century Gothic"/>
          <w:sz w:val="34"/>
          <w:szCs w:val="34"/>
        </w:rPr>
      </w:pPr>
      <w:r>
        <w:rPr>
          <w:rFonts w:ascii="Century Gothic" w:hAnsi="Century Gothic"/>
          <w:noProof/>
          <w:sz w:val="34"/>
          <w:szCs w:val="34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669925</wp:posOffset>
            </wp:positionH>
            <wp:positionV relativeFrom="paragraph">
              <wp:posOffset>177165</wp:posOffset>
            </wp:positionV>
            <wp:extent cx="3964305" cy="2963545"/>
            <wp:effectExtent l="19050" t="0" r="0" b="0"/>
            <wp:wrapNone/>
            <wp:docPr id="1" name="Рисунок 3" descr="bronhialnaya-astm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nhialnaya-astma.jpg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64305" cy="2963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5031" w:rsidRDefault="00265031" w:rsidP="00265031">
      <w:pPr>
        <w:pStyle w:val="a9"/>
        <w:spacing w:after="0"/>
        <w:ind w:left="1428"/>
        <w:rPr>
          <w:rFonts w:ascii="Century Gothic" w:hAnsi="Century Gothic"/>
          <w:sz w:val="34"/>
          <w:szCs w:val="34"/>
        </w:rPr>
      </w:pPr>
    </w:p>
    <w:p w:rsidR="00265031" w:rsidRDefault="00265031" w:rsidP="00265031">
      <w:pPr>
        <w:rPr>
          <w:rFonts w:ascii="Century Gothic" w:hAnsi="Century Gothic"/>
          <w:sz w:val="34"/>
          <w:szCs w:val="34"/>
        </w:rPr>
      </w:pPr>
    </w:p>
    <w:p w:rsidR="00265031" w:rsidRDefault="00265031">
      <w:pPr>
        <w:rPr>
          <w:rFonts w:ascii="Century Gothic" w:hAnsi="Century Gothic"/>
          <w:sz w:val="34"/>
          <w:szCs w:val="34"/>
        </w:rPr>
      </w:pPr>
      <w:r>
        <w:rPr>
          <w:rFonts w:ascii="Century Gothic" w:hAnsi="Century Gothic"/>
          <w:sz w:val="34"/>
          <w:szCs w:val="34"/>
        </w:rPr>
        <w:br w:type="page"/>
      </w:r>
    </w:p>
    <w:p w:rsidR="00265031" w:rsidRDefault="00265031" w:rsidP="00265031">
      <w:pPr>
        <w:spacing w:after="0"/>
        <w:ind w:firstLine="708"/>
        <w:rPr>
          <w:rFonts w:ascii="Century Gothic" w:hAnsi="Century Gothic"/>
          <w:color w:val="FF0000"/>
          <w:sz w:val="56"/>
          <w:szCs w:val="56"/>
        </w:rPr>
      </w:pPr>
      <w:r>
        <w:rPr>
          <w:rFonts w:ascii="Century Gothic" w:hAnsi="Century Gothic"/>
          <w:noProof/>
          <w:color w:val="FF0000"/>
          <w:sz w:val="56"/>
          <w:szCs w:val="56"/>
          <w:lang w:eastAsia="ru-RU"/>
        </w:rPr>
        <w:lastRenderedPageBreak/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21128</wp:posOffset>
            </wp:positionH>
            <wp:positionV relativeFrom="paragraph">
              <wp:posOffset>-259448</wp:posOffset>
            </wp:positionV>
            <wp:extent cx="4402221" cy="2983832"/>
            <wp:effectExtent l="19050" t="0" r="0" b="0"/>
            <wp:wrapNone/>
            <wp:docPr id="3" name="Рисунок 5" descr="scale_1200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le_1200_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2221" cy="2983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65031" w:rsidRDefault="00265031" w:rsidP="00265031">
      <w:pPr>
        <w:spacing w:after="0"/>
        <w:ind w:firstLine="708"/>
        <w:rPr>
          <w:rFonts w:ascii="Century Gothic" w:hAnsi="Century Gothic"/>
          <w:color w:val="FF0000"/>
          <w:sz w:val="56"/>
          <w:szCs w:val="56"/>
        </w:rPr>
      </w:pPr>
    </w:p>
    <w:p w:rsidR="00265031" w:rsidRDefault="00265031" w:rsidP="00265031">
      <w:pPr>
        <w:spacing w:after="0"/>
        <w:ind w:firstLine="708"/>
        <w:rPr>
          <w:rFonts w:ascii="Century Gothic" w:hAnsi="Century Gothic"/>
          <w:color w:val="FF0000"/>
          <w:sz w:val="56"/>
          <w:szCs w:val="56"/>
        </w:rPr>
      </w:pPr>
    </w:p>
    <w:p w:rsidR="00265031" w:rsidRDefault="00265031" w:rsidP="00265031">
      <w:pPr>
        <w:spacing w:after="0"/>
        <w:ind w:firstLine="708"/>
        <w:rPr>
          <w:rFonts w:ascii="Century Gothic" w:hAnsi="Century Gothic"/>
          <w:color w:val="FF0000"/>
          <w:sz w:val="56"/>
          <w:szCs w:val="56"/>
        </w:rPr>
      </w:pPr>
    </w:p>
    <w:p w:rsidR="00265031" w:rsidRDefault="00265031" w:rsidP="003972D1">
      <w:pPr>
        <w:spacing w:after="0"/>
        <w:rPr>
          <w:rFonts w:ascii="Century Gothic" w:hAnsi="Century Gothic"/>
          <w:color w:val="FF0000"/>
          <w:sz w:val="56"/>
          <w:szCs w:val="56"/>
        </w:rPr>
      </w:pPr>
    </w:p>
    <w:p w:rsidR="003972D1" w:rsidRDefault="003972D1" w:rsidP="00265031">
      <w:pPr>
        <w:spacing w:after="0"/>
        <w:ind w:firstLine="708"/>
        <w:rPr>
          <w:rFonts w:ascii="Century Gothic" w:hAnsi="Century Gothic"/>
          <w:color w:val="FF0000"/>
          <w:sz w:val="56"/>
          <w:szCs w:val="56"/>
        </w:rPr>
      </w:pPr>
    </w:p>
    <w:p w:rsidR="00265031" w:rsidRPr="00894F2F" w:rsidRDefault="00265031" w:rsidP="00265031">
      <w:pPr>
        <w:spacing w:after="0"/>
        <w:ind w:firstLine="708"/>
        <w:rPr>
          <w:rFonts w:ascii="Century Gothic" w:hAnsi="Century Gothic"/>
          <w:color w:val="FF0000"/>
          <w:sz w:val="56"/>
          <w:szCs w:val="56"/>
        </w:rPr>
      </w:pPr>
      <w:r w:rsidRPr="00894F2F">
        <w:rPr>
          <w:rFonts w:ascii="Century Gothic" w:hAnsi="Century Gothic"/>
          <w:color w:val="FF0000"/>
          <w:sz w:val="56"/>
          <w:szCs w:val="56"/>
        </w:rPr>
        <w:t>Что делать</w:t>
      </w:r>
      <w:r w:rsidRPr="00894F2F">
        <w:rPr>
          <w:rFonts w:ascii="Century Gothic" w:hAnsi="Century Gothic"/>
          <w:color w:val="FF0000"/>
          <w:sz w:val="56"/>
          <w:szCs w:val="56"/>
          <w:lang w:val="en-US"/>
        </w:rPr>
        <w:t>?</w:t>
      </w:r>
    </w:p>
    <w:p w:rsidR="00265031" w:rsidRPr="00894F2F" w:rsidRDefault="00265031" w:rsidP="00265031">
      <w:pPr>
        <w:pStyle w:val="a9"/>
        <w:numPr>
          <w:ilvl w:val="0"/>
          <w:numId w:val="3"/>
        </w:numPr>
        <w:spacing w:after="0"/>
        <w:rPr>
          <w:rFonts w:ascii="Century Gothic" w:hAnsi="Century Gothic"/>
          <w:sz w:val="34"/>
          <w:szCs w:val="34"/>
        </w:rPr>
      </w:pPr>
      <w:r w:rsidRPr="00894F2F">
        <w:rPr>
          <w:rFonts w:ascii="Century Gothic" w:hAnsi="Century Gothic"/>
          <w:sz w:val="34"/>
          <w:szCs w:val="34"/>
        </w:rPr>
        <w:t>устранить аллерген</w:t>
      </w:r>
      <w:r w:rsidRPr="00894F2F">
        <w:rPr>
          <w:rFonts w:ascii="Century Gothic" w:hAnsi="Century Gothic"/>
          <w:sz w:val="34"/>
          <w:szCs w:val="34"/>
          <w:lang w:val="en-US"/>
        </w:rPr>
        <w:t>;</w:t>
      </w:r>
    </w:p>
    <w:p w:rsidR="00265031" w:rsidRPr="00894F2F" w:rsidRDefault="00265031" w:rsidP="00265031">
      <w:pPr>
        <w:pStyle w:val="a9"/>
        <w:numPr>
          <w:ilvl w:val="0"/>
          <w:numId w:val="2"/>
        </w:numPr>
        <w:spacing w:after="0"/>
        <w:rPr>
          <w:rFonts w:ascii="Century Gothic" w:hAnsi="Century Gothic"/>
          <w:sz w:val="34"/>
          <w:szCs w:val="34"/>
          <w:lang w:val="en-US"/>
        </w:rPr>
      </w:pPr>
      <w:r w:rsidRPr="00894F2F">
        <w:rPr>
          <w:rFonts w:ascii="Century Gothic" w:hAnsi="Century Gothic"/>
          <w:sz w:val="34"/>
          <w:szCs w:val="34"/>
        </w:rPr>
        <w:t>обеспечить приток свежего воздуха</w:t>
      </w:r>
      <w:r w:rsidRPr="00894F2F">
        <w:rPr>
          <w:rFonts w:ascii="Century Gothic" w:hAnsi="Century Gothic"/>
          <w:sz w:val="34"/>
          <w:szCs w:val="34"/>
          <w:lang w:val="en-US"/>
        </w:rPr>
        <w:t>;</w:t>
      </w:r>
    </w:p>
    <w:p w:rsidR="00265031" w:rsidRPr="00894F2F" w:rsidRDefault="00265031" w:rsidP="00265031">
      <w:pPr>
        <w:pStyle w:val="a9"/>
        <w:numPr>
          <w:ilvl w:val="0"/>
          <w:numId w:val="2"/>
        </w:numPr>
        <w:spacing w:after="0"/>
        <w:rPr>
          <w:rFonts w:ascii="Century Gothic" w:hAnsi="Century Gothic"/>
          <w:sz w:val="34"/>
          <w:szCs w:val="34"/>
          <w:lang w:val="en-US"/>
        </w:rPr>
      </w:pPr>
      <w:r w:rsidRPr="00894F2F">
        <w:rPr>
          <w:rFonts w:ascii="Century Gothic" w:hAnsi="Century Gothic"/>
          <w:sz w:val="34"/>
          <w:szCs w:val="34"/>
        </w:rPr>
        <w:t>расстегнуть стесняющую одежду</w:t>
      </w:r>
      <w:r w:rsidRPr="00894F2F">
        <w:rPr>
          <w:rFonts w:ascii="Century Gothic" w:hAnsi="Century Gothic"/>
          <w:sz w:val="34"/>
          <w:szCs w:val="34"/>
          <w:lang w:val="en-US"/>
        </w:rPr>
        <w:t>;</w:t>
      </w:r>
    </w:p>
    <w:p w:rsidR="00265031" w:rsidRPr="00894F2F" w:rsidRDefault="00265031" w:rsidP="00265031">
      <w:pPr>
        <w:pStyle w:val="a9"/>
        <w:numPr>
          <w:ilvl w:val="0"/>
          <w:numId w:val="2"/>
        </w:numPr>
        <w:spacing w:after="0"/>
        <w:rPr>
          <w:rFonts w:ascii="Century Gothic" w:hAnsi="Century Gothic"/>
          <w:sz w:val="34"/>
          <w:szCs w:val="34"/>
        </w:rPr>
      </w:pPr>
      <w:r w:rsidRPr="00894F2F">
        <w:rPr>
          <w:rFonts w:ascii="Century Gothic" w:hAnsi="Century Gothic"/>
          <w:sz w:val="34"/>
          <w:szCs w:val="34"/>
        </w:rPr>
        <w:t xml:space="preserve">помочь воспользоваться карманным ингалятором- 2 вдоха с перерывом в 1 минуту; </w:t>
      </w:r>
    </w:p>
    <w:p w:rsidR="00265031" w:rsidRDefault="00265031" w:rsidP="00265031">
      <w:pPr>
        <w:pStyle w:val="a9"/>
        <w:numPr>
          <w:ilvl w:val="0"/>
          <w:numId w:val="2"/>
        </w:numPr>
        <w:spacing w:after="0"/>
        <w:rPr>
          <w:rFonts w:ascii="Century Gothic" w:hAnsi="Century Gothic"/>
          <w:sz w:val="34"/>
          <w:szCs w:val="34"/>
        </w:rPr>
      </w:pPr>
      <w:r w:rsidRPr="00894F2F">
        <w:rPr>
          <w:rFonts w:ascii="Century Gothic" w:hAnsi="Century Gothic"/>
          <w:sz w:val="34"/>
          <w:szCs w:val="34"/>
        </w:rPr>
        <w:t>при отсутствии эффекта вызвать 103.</w:t>
      </w:r>
    </w:p>
    <w:p w:rsidR="003972D1" w:rsidRPr="003972D1" w:rsidRDefault="003972D1" w:rsidP="003972D1">
      <w:pPr>
        <w:spacing w:after="0"/>
        <w:rPr>
          <w:rFonts w:ascii="Century Gothic" w:hAnsi="Century Gothic"/>
          <w:color w:val="FF0000"/>
          <w:sz w:val="40"/>
          <w:szCs w:val="40"/>
        </w:rPr>
      </w:pPr>
      <w:r w:rsidRPr="003972D1">
        <w:rPr>
          <w:rFonts w:ascii="Century Gothic" w:hAnsi="Century Gothic"/>
          <w:color w:val="FF0000"/>
          <w:sz w:val="40"/>
          <w:szCs w:val="40"/>
        </w:rPr>
        <w:lastRenderedPageBreak/>
        <w:t>Как правильно пользоваться карманным ингалятором</w:t>
      </w:r>
    </w:p>
    <w:p w:rsidR="00D43697" w:rsidRPr="003972D1" w:rsidRDefault="00D43697" w:rsidP="003972D1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 w:rsidRPr="003972D1">
        <w:rPr>
          <w:rFonts w:ascii="Century Gothic" w:hAnsi="Century Gothic"/>
          <w:color w:val="000000" w:themeColor="text1"/>
          <w:sz w:val="34"/>
          <w:szCs w:val="34"/>
        </w:rPr>
        <w:t>переверните баллончик</w:t>
      </w:r>
      <w:r w:rsidR="003972D1" w:rsidRPr="003972D1">
        <w:rPr>
          <w:rFonts w:ascii="Century Gothic" w:hAnsi="Century Gothic"/>
          <w:color w:val="000000" w:themeColor="text1"/>
          <w:sz w:val="34"/>
          <w:szCs w:val="34"/>
        </w:rPr>
        <w:t xml:space="preserve"> с препаратом и встряхните в течение 10-15 секунд;</w:t>
      </w:r>
    </w:p>
    <w:p w:rsidR="003972D1" w:rsidRPr="003972D1" w:rsidRDefault="003972D1" w:rsidP="00D43697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 w:rsidRPr="003972D1">
        <w:rPr>
          <w:rFonts w:ascii="Century Gothic" w:hAnsi="Century Gothic"/>
          <w:color w:val="000000" w:themeColor="text1"/>
          <w:sz w:val="34"/>
          <w:szCs w:val="34"/>
        </w:rPr>
        <w:t>снимите защитный колпачок</w:t>
      </w:r>
      <w:r>
        <w:rPr>
          <w:rFonts w:ascii="Century Gothic" w:hAnsi="Century Gothic"/>
          <w:color w:val="000000" w:themeColor="text1"/>
          <w:sz w:val="34"/>
          <w:szCs w:val="34"/>
          <w:lang w:val="en-US"/>
        </w:rPr>
        <w:t>;</w:t>
      </w:r>
    </w:p>
    <w:p w:rsidR="003972D1" w:rsidRPr="003972D1" w:rsidRDefault="003972D1" w:rsidP="00D43697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 w:rsidRPr="003972D1">
        <w:rPr>
          <w:rFonts w:ascii="Century Gothic" w:hAnsi="Century Gothic"/>
          <w:color w:val="000000" w:themeColor="text1"/>
          <w:sz w:val="34"/>
          <w:szCs w:val="34"/>
        </w:rPr>
        <w:t>сделайте выдох</w:t>
      </w:r>
      <w:r>
        <w:rPr>
          <w:rFonts w:ascii="Century Gothic" w:hAnsi="Century Gothic"/>
          <w:color w:val="000000" w:themeColor="text1"/>
          <w:sz w:val="34"/>
          <w:szCs w:val="34"/>
          <w:lang w:val="en-US"/>
        </w:rPr>
        <w:t>;</w:t>
      </w:r>
    </w:p>
    <w:p w:rsidR="003972D1" w:rsidRPr="003972D1" w:rsidRDefault="003972D1" w:rsidP="00D43697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 w:rsidRPr="003972D1">
        <w:rPr>
          <w:rFonts w:ascii="Century Gothic" w:hAnsi="Century Gothic"/>
          <w:color w:val="000000" w:themeColor="text1"/>
          <w:sz w:val="34"/>
          <w:szCs w:val="34"/>
        </w:rPr>
        <w:t>слегка запрокиньте голову назад</w:t>
      </w:r>
      <w:proofErr w:type="gramStart"/>
      <w:r w:rsidRPr="003972D1">
        <w:rPr>
          <w:rFonts w:ascii="Century Gothic" w:hAnsi="Century Gothic"/>
          <w:color w:val="000000" w:themeColor="text1"/>
          <w:sz w:val="34"/>
          <w:szCs w:val="34"/>
        </w:rPr>
        <w:t xml:space="preserve"> </w:t>
      </w:r>
      <w:r>
        <w:rPr>
          <w:rFonts w:ascii="Century Gothic" w:hAnsi="Century Gothic"/>
          <w:color w:val="000000" w:themeColor="text1"/>
          <w:sz w:val="34"/>
          <w:szCs w:val="34"/>
          <w:lang w:val="en-US"/>
        </w:rPr>
        <w:t>;</w:t>
      </w:r>
      <w:proofErr w:type="gramEnd"/>
    </w:p>
    <w:p w:rsidR="003972D1" w:rsidRPr="003972D1" w:rsidRDefault="003972D1" w:rsidP="00D43697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 w:rsidRPr="003972D1">
        <w:rPr>
          <w:rFonts w:ascii="Century Gothic" w:hAnsi="Century Gothic"/>
          <w:color w:val="000000" w:themeColor="text1"/>
          <w:sz w:val="34"/>
          <w:szCs w:val="34"/>
        </w:rPr>
        <w:t>плотно обхватите мундштук баллончика губами;</w:t>
      </w:r>
    </w:p>
    <w:p w:rsidR="003972D1" w:rsidRPr="003972D1" w:rsidRDefault="003972D1" w:rsidP="00D43697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 w:rsidRPr="003972D1">
        <w:rPr>
          <w:rFonts w:ascii="Century Gothic" w:hAnsi="Century Gothic"/>
          <w:color w:val="000000" w:themeColor="text1"/>
          <w:sz w:val="34"/>
          <w:szCs w:val="34"/>
        </w:rPr>
        <w:t>начните медленно и глубоко вдыхать. Нажмите на баллончик и продолжайте глубокий вдох;</w:t>
      </w:r>
    </w:p>
    <w:p w:rsidR="003972D1" w:rsidRPr="003972D1" w:rsidRDefault="003972D1" w:rsidP="00D43697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 w:rsidRPr="003972D1">
        <w:rPr>
          <w:rFonts w:ascii="Century Gothic" w:hAnsi="Century Gothic"/>
          <w:color w:val="000000" w:themeColor="text1"/>
          <w:sz w:val="34"/>
          <w:szCs w:val="34"/>
        </w:rPr>
        <w:t>задержите дыхание на 8-10 секунд</w:t>
      </w:r>
      <w:r>
        <w:rPr>
          <w:rFonts w:ascii="Century Gothic" w:hAnsi="Century Gothic"/>
          <w:color w:val="000000" w:themeColor="text1"/>
          <w:sz w:val="34"/>
          <w:szCs w:val="34"/>
          <w:lang w:val="en-US"/>
        </w:rPr>
        <w:t>;</w:t>
      </w:r>
    </w:p>
    <w:p w:rsidR="003972D1" w:rsidRDefault="003972D1" w:rsidP="00D43697">
      <w:pPr>
        <w:pStyle w:val="a9"/>
        <w:numPr>
          <w:ilvl w:val="0"/>
          <w:numId w:val="9"/>
        </w:numPr>
        <w:spacing w:after="0"/>
        <w:rPr>
          <w:rFonts w:ascii="Century Gothic" w:hAnsi="Century Gothic"/>
          <w:color w:val="000000" w:themeColor="text1"/>
          <w:sz w:val="34"/>
          <w:szCs w:val="34"/>
        </w:rPr>
      </w:pPr>
      <w:r>
        <w:rPr>
          <w:rFonts w:ascii="Century Gothic" w:hAnsi="Century Gothic"/>
          <w:noProof/>
          <w:color w:val="000000" w:themeColor="text1"/>
          <w:sz w:val="34"/>
          <w:szCs w:val="34"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1542678</wp:posOffset>
            </wp:positionH>
            <wp:positionV relativeFrom="paragraph">
              <wp:posOffset>260722</wp:posOffset>
            </wp:positionV>
            <wp:extent cx="2251184" cy="2238704"/>
            <wp:effectExtent l="19050" t="0" r="0" b="0"/>
            <wp:wrapNone/>
            <wp:docPr id="4" name="Рисунок 3" descr="istockphoto-817359360-612x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stockphoto-817359360-612x612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1184" cy="2238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72D1">
        <w:rPr>
          <w:rFonts w:ascii="Century Gothic" w:hAnsi="Century Gothic"/>
          <w:color w:val="000000" w:themeColor="text1"/>
          <w:sz w:val="34"/>
          <w:szCs w:val="34"/>
        </w:rPr>
        <w:t>сделайте спокойный, медленный выдох через нос.</w:t>
      </w:r>
    </w:p>
    <w:p w:rsidR="003972D1" w:rsidRPr="003972D1" w:rsidRDefault="003972D1" w:rsidP="003972D1">
      <w:pPr>
        <w:pStyle w:val="a9"/>
        <w:spacing w:after="0"/>
        <w:rPr>
          <w:rFonts w:ascii="Century Gothic" w:hAnsi="Century Gothic"/>
          <w:color w:val="000000" w:themeColor="text1"/>
          <w:sz w:val="34"/>
          <w:szCs w:val="34"/>
        </w:rPr>
      </w:pPr>
    </w:p>
    <w:sectPr w:rsidR="003972D1" w:rsidRPr="003972D1" w:rsidSect="0055587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23EE" w:rsidRDefault="009623EE" w:rsidP="00555877">
      <w:pPr>
        <w:spacing w:after="0" w:line="240" w:lineRule="auto"/>
      </w:pPr>
      <w:r>
        <w:separator/>
      </w:r>
    </w:p>
  </w:endnote>
  <w:endnote w:type="continuationSeparator" w:id="0">
    <w:p w:rsidR="009623EE" w:rsidRDefault="009623EE" w:rsidP="005558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77" w:rsidRDefault="00555877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77" w:rsidRDefault="00555877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77" w:rsidRDefault="005558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23EE" w:rsidRDefault="009623EE" w:rsidP="00555877">
      <w:pPr>
        <w:spacing w:after="0" w:line="240" w:lineRule="auto"/>
      </w:pPr>
      <w:r>
        <w:separator/>
      </w:r>
    </w:p>
  </w:footnote>
  <w:footnote w:type="continuationSeparator" w:id="0">
    <w:p w:rsidR="009623EE" w:rsidRDefault="009623EE" w:rsidP="005558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77" w:rsidRDefault="00021BA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63395" o:spid="_x0000_s2053" type="#_x0000_t75" style="position:absolute;margin-left:0;margin-top:0;width:1208.55pt;height:1236.95pt;z-index:-251657216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77" w:rsidRDefault="00021BA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63396" o:spid="_x0000_s2054" type="#_x0000_t75" style="position:absolute;margin-left:0;margin-top:0;width:1208.55pt;height:1236.95pt;z-index:-251656192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877" w:rsidRDefault="00021BA8">
    <w:pPr>
      <w:pStyle w:val="a3"/>
    </w:pPr>
    <w:r>
      <w:rPr>
        <w:noProof/>
        <w:lang w:eastAsia="ru-R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63394" o:spid="_x0000_s2052" type="#_x0000_t75" style="position:absolute;margin-left:0;margin-top:0;width:1208.55pt;height:1236.95pt;z-index:-251658240;mso-position-horizontal:center;mso-position-horizontal-relative:margin;mso-position-vertical:center;mso-position-vertical-relative:margin" o:allowincell="f">
          <v:imagedata r:id="rId1" o:title="rainbow-clipart-26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64849"/>
    <w:multiLevelType w:val="hybridMultilevel"/>
    <w:tmpl w:val="B82E48E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D465BFB"/>
    <w:multiLevelType w:val="hybridMultilevel"/>
    <w:tmpl w:val="FDB0D62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245914D3"/>
    <w:multiLevelType w:val="hybridMultilevel"/>
    <w:tmpl w:val="3B8CE7B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3">
    <w:nsid w:val="2BCA0DF4"/>
    <w:multiLevelType w:val="hybridMultilevel"/>
    <w:tmpl w:val="129E7C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291442"/>
    <w:multiLevelType w:val="hybridMultilevel"/>
    <w:tmpl w:val="D860920C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5">
    <w:nsid w:val="42DF359D"/>
    <w:multiLevelType w:val="hybridMultilevel"/>
    <w:tmpl w:val="FC96A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86138B"/>
    <w:multiLevelType w:val="hybridMultilevel"/>
    <w:tmpl w:val="FCD06B3A"/>
    <w:lvl w:ilvl="0" w:tplc="0419000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7">
    <w:nsid w:val="5A1D5CF8"/>
    <w:multiLevelType w:val="hybridMultilevel"/>
    <w:tmpl w:val="D6EC9AE8"/>
    <w:lvl w:ilvl="0" w:tplc="0419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8">
    <w:nsid w:val="6F317A3C"/>
    <w:multiLevelType w:val="hybridMultilevel"/>
    <w:tmpl w:val="2DC42A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7"/>
  </w:num>
  <w:num w:numId="7">
    <w:abstractNumId w:val="4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55877"/>
    <w:rsid w:val="00021BA8"/>
    <w:rsid w:val="00110CEC"/>
    <w:rsid w:val="00111A78"/>
    <w:rsid w:val="00265031"/>
    <w:rsid w:val="00353B7C"/>
    <w:rsid w:val="003972D1"/>
    <w:rsid w:val="00555877"/>
    <w:rsid w:val="00894F2F"/>
    <w:rsid w:val="008C13B5"/>
    <w:rsid w:val="009623EE"/>
    <w:rsid w:val="00AE6295"/>
    <w:rsid w:val="00B010C9"/>
    <w:rsid w:val="00BD172F"/>
    <w:rsid w:val="00C004D3"/>
    <w:rsid w:val="00CD1952"/>
    <w:rsid w:val="00D43697"/>
    <w:rsid w:val="00E75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10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55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555877"/>
  </w:style>
  <w:style w:type="paragraph" w:styleId="a5">
    <w:name w:val="footer"/>
    <w:basedOn w:val="a"/>
    <w:link w:val="a6"/>
    <w:uiPriority w:val="99"/>
    <w:semiHidden/>
    <w:unhideWhenUsed/>
    <w:rsid w:val="005558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55877"/>
  </w:style>
  <w:style w:type="paragraph" w:styleId="a7">
    <w:name w:val="Balloon Text"/>
    <w:basedOn w:val="a"/>
    <w:link w:val="a8"/>
    <w:uiPriority w:val="99"/>
    <w:semiHidden/>
    <w:unhideWhenUsed/>
    <w:rsid w:val="005558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587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5558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14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60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1396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533926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144467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7636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6851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1127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5620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02787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983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 ®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Image&amp;Matros ®</cp:lastModifiedBy>
  <cp:revision>5</cp:revision>
  <cp:lastPrinted>2023-08-10T05:34:00Z</cp:lastPrinted>
  <dcterms:created xsi:type="dcterms:W3CDTF">2023-08-09T12:33:00Z</dcterms:created>
  <dcterms:modified xsi:type="dcterms:W3CDTF">2024-04-24T06:36:00Z</dcterms:modified>
</cp:coreProperties>
</file>