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D32" w:rsidRPr="001F0CFB" w:rsidRDefault="001018F2" w:rsidP="000019A4">
      <w:pPr>
        <w:jc w:val="center"/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</w:pPr>
      <w:r w:rsidRPr="001F0CFB"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3506053</wp:posOffset>
            </wp:positionH>
            <wp:positionV relativeFrom="paragraph">
              <wp:posOffset>484496</wp:posOffset>
            </wp:positionV>
            <wp:extent cx="1373022" cy="1828800"/>
            <wp:effectExtent l="19050" t="0" r="0" b="0"/>
            <wp:wrapNone/>
            <wp:docPr id="1" name="Рисунок 0" descr="trafarety-chelovek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farety-cheloveka-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02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3CF0" w:rsidRPr="001F0CFB">
        <w:rPr>
          <w:rFonts w:ascii="Arial Black" w:hAnsi="Arial Black"/>
          <w:b/>
          <w:noProof/>
          <w:color w:val="00B050"/>
          <w:sz w:val="52"/>
          <w:szCs w:val="52"/>
          <w:lang w:eastAsia="ru-RU"/>
        </w:rPr>
        <w:t>Как</w:t>
      </w:r>
      <w:r w:rsidR="003D3CF0" w:rsidRPr="001F0CFB"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  <w:t xml:space="preserve"> </w:t>
      </w:r>
      <w:r w:rsidR="003D3CF0" w:rsidRPr="001F0CFB">
        <w:rPr>
          <w:rFonts w:ascii="Arial Black" w:hAnsi="Arial Black"/>
          <w:b/>
          <w:noProof/>
          <w:color w:val="00B050"/>
          <w:sz w:val="52"/>
          <w:szCs w:val="52"/>
          <w:lang w:eastAsia="ru-RU"/>
        </w:rPr>
        <w:t>снизить</w:t>
      </w:r>
      <w:r w:rsidR="003D3CF0" w:rsidRPr="001F0CFB"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  <w:t xml:space="preserve"> </w:t>
      </w:r>
      <w:r w:rsidR="003D3CF0" w:rsidRPr="001F0CFB">
        <w:rPr>
          <w:rFonts w:ascii="Arial Black" w:hAnsi="Arial Black"/>
          <w:b/>
          <w:noProof/>
          <w:color w:val="00B050"/>
          <w:sz w:val="52"/>
          <w:szCs w:val="52"/>
          <w:lang w:eastAsia="ru-RU"/>
        </w:rPr>
        <w:t>риск</w:t>
      </w:r>
      <w:r w:rsidR="003D3CF0" w:rsidRPr="001F0CFB"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  <w:t xml:space="preserve"> </w:t>
      </w:r>
      <w:r w:rsidR="003D3CF0" w:rsidRPr="001F0CFB">
        <w:rPr>
          <w:rFonts w:ascii="Arial Black" w:hAnsi="Arial Black"/>
          <w:b/>
          <w:noProof/>
          <w:color w:val="00B050"/>
          <w:sz w:val="52"/>
          <w:szCs w:val="52"/>
          <w:lang w:eastAsia="ru-RU"/>
        </w:rPr>
        <w:t>развития</w:t>
      </w:r>
      <w:r w:rsidR="003D3CF0" w:rsidRPr="001F0CFB">
        <w:rPr>
          <w:rFonts w:ascii="Cooper Black" w:hAnsi="Cooper Black"/>
          <w:b/>
          <w:noProof/>
          <w:color w:val="00B050"/>
          <w:sz w:val="52"/>
          <w:szCs w:val="52"/>
          <w:lang w:eastAsia="ru-RU"/>
        </w:rPr>
        <w:t xml:space="preserve"> </w:t>
      </w:r>
      <w:r w:rsidR="003D3CF0" w:rsidRPr="001F0CFB">
        <w:rPr>
          <w:rFonts w:ascii="Arial Black" w:hAnsi="Arial Black"/>
          <w:b/>
          <w:noProof/>
          <w:color w:val="00B050"/>
          <w:sz w:val="52"/>
          <w:szCs w:val="52"/>
          <w:lang w:eastAsia="ru-RU"/>
        </w:rPr>
        <w:t>артрита</w:t>
      </w:r>
    </w:p>
    <w:p w:rsidR="001018F2" w:rsidRPr="001018F2" w:rsidRDefault="001018F2" w:rsidP="000019A4">
      <w:pPr>
        <w:jc w:val="center"/>
        <w:rPr>
          <w:rFonts w:ascii="Arial Black" w:hAnsi="Arial Black"/>
          <w:b/>
          <w:color w:val="00B050"/>
          <w:sz w:val="52"/>
          <w:szCs w:val="52"/>
        </w:rPr>
      </w:pPr>
    </w:p>
    <w:p w:rsidR="000038EB" w:rsidRPr="003D3CF0" w:rsidRDefault="003D3CF0" w:rsidP="003D3CF0">
      <w:pPr>
        <w:spacing w:after="0"/>
        <w:rPr>
          <w:b/>
          <w:color w:val="538135" w:themeColor="accent6" w:themeShade="BF"/>
          <w:sz w:val="44"/>
        </w:rPr>
      </w:pPr>
      <w:r w:rsidRPr="003D3CF0">
        <w:rPr>
          <w:b/>
          <w:color w:val="538135" w:themeColor="accent6" w:themeShade="BF"/>
          <w:sz w:val="44"/>
        </w:rPr>
        <w:t>Контролируйте свой вес</w:t>
      </w:r>
    </w:p>
    <w:p w:rsidR="001018F2" w:rsidRDefault="003D3CF0" w:rsidP="003D3CF0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Всего 5кг лишнего веса могут </w:t>
      </w:r>
    </w:p>
    <w:p w:rsidR="003D3CF0" w:rsidRPr="001018F2" w:rsidRDefault="003D3CF0" w:rsidP="003D3CF0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>добавить 15-30 кг нагрузки на колени</w:t>
      </w:r>
    </w:p>
    <w:p w:rsidR="001018F2" w:rsidRDefault="001F0CFB" w:rsidP="001018F2">
      <w:pPr>
        <w:spacing w:after="0"/>
        <w:ind w:left="3540" w:firstLine="708"/>
        <w:rPr>
          <w:b/>
          <w:color w:val="538135" w:themeColor="accent6" w:themeShade="BF"/>
          <w:sz w:val="44"/>
        </w:rPr>
      </w:pPr>
      <w:r>
        <w:rPr>
          <w:b/>
          <w:noProof/>
          <w:color w:val="538135" w:themeColor="accent6" w:themeShade="BF"/>
          <w:sz w:val="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251460</wp:posOffset>
            </wp:positionV>
            <wp:extent cx="2569845" cy="1282700"/>
            <wp:effectExtent l="19050" t="0" r="20955" b="0"/>
            <wp:wrapNone/>
            <wp:docPr id="2" name="Рисунок 1" descr="How-to-draw-a-fish-the-best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w-to-draw-a-fish-the-best-1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21165040">
                      <a:off x="0" y="0"/>
                      <a:ext cx="256984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3CF0" w:rsidRPr="001018F2" w:rsidRDefault="003D3CF0" w:rsidP="001018F2">
      <w:pPr>
        <w:spacing w:after="0"/>
        <w:ind w:left="3540" w:firstLine="708"/>
        <w:rPr>
          <w:b/>
          <w:color w:val="538135" w:themeColor="accent6" w:themeShade="BF"/>
          <w:sz w:val="44"/>
        </w:rPr>
      </w:pPr>
      <w:r w:rsidRPr="001018F2">
        <w:rPr>
          <w:b/>
          <w:color w:val="538135" w:themeColor="accent6" w:themeShade="BF"/>
          <w:sz w:val="44"/>
        </w:rPr>
        <w:t>Ешьте морепродукты</w:t>
      </w:r>
    </w:p>
    <w:p w:rsidR="003D3CF0" w:rsidRPr="001018F2" w:rsidRDefault="001018F2" w:rsidP="001018F2">
      <w:pPr>
        <w:ind w:left="4248"/>
        <w:rPr>
          <w:b/>
          <w:color w:val="000000" w:themeColor="text1"/>
          <w:sz w:val="30"/>
          <w:szCs w:val="30"/>
        </w:rPr>
      </w:pPr>
      <w:r>
        <w:rPr>
          <w:b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3325775</wp:posOffset>
            </wp:positionH>
            <wp:positionV relativeFrom="paragraph">
              <wp:posOffset>991766</wp:posOffset>
            </wp:positionV>
            <wp:extent cx="2760965" cy="2679405"/>
            <wp:effectExtent l="19050" t="0" r="1285" b="0"/>
            <wp:wrapNone/>
            <wp:docPr id="7" name="Рисунок 1" descr="https://img.freepik.com/free-vector/man-riding-a-bicycle-to-do-exercise_24877-54702.jpg?size=626&amp;ext=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freepik.com/free-vector/man-riding-a-bicycle-to-do-exercise_24877-54702.jpg?size=626&amp;ext=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65" cy="267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3CF0" w:rsidRPr="001018F2">
        <w:rPr>
          <w:b/>
          <w:color w:val="000000" w:themeColor="text1"/>
          <w:sz w:val="30"/>
          <w:szCs w:val="30"/>
        </w:rPr>
        <w:t>Рыба (лосось, форель, сардины) содержат полиненасыщенные жирные кислоты, которые могут помочь уменьшить воспаление</w:t>
      </w:r>
    </w:p>
    <w:p w:rsidR="001018F2" w:rsidRDefault="001018F2" w:rsidP="001018F2">
      <w:pPr>
        <w:spacing w:after="0"/>
        <w:rPr>
          <w:b/>
          <w:color w:val="538135" w:themeColor="accent6" w:themeShade="BF"/>
          <w:sz w:val="44"/>
        </w:rPr>
      </w:pPr>
    </w:p>
    <w:p w:rsidR="003D3CF0" w:rsidRPr="001018F2" w:rsidRDefault="003D3CF0" w:rsidP="001018F2">
      <w:pPr>
        <w:spacing w:after="0"/>
        <w:rPr>
          <w:b/>
          <w:color w:val="538135" w:themeColor="accent6" w:themeShade="BF"/>
          <w:sz w:val="44"/>
        </w:rPr>
      </w:pPr>
      <w:r w:rsidRPr="001018F2">
        <w:rPr>
          <w:b/>
          <w:color w:val="538135" w:themeColor="accent6" w:themeShade="BF"/>
          <w:sz w:val="44"/>
        </w:rPr>
        <w:t>Физические нагрузки</w:t>
      </w:r>
    </w:p>
    <w:p w:rsidR="001018F2" w:rsidRDefault="003D3CF0" w:rsidP="001018F2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Регулярные упражнения помогают </w:t>
      </w:r>
    </w:p>
    <w:p w:rsidR="001018F2" w:rsidRDefault="003D3CF0" w:rsidP="001018F2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укрепить мышцы вокруг суставов, </w:t>
      </w:r>
    </w:p>
    <w:p w:rsidR="001018F2" w:rsidRDefault="003D3CF0" w:rsidP="001018F2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что помогает уменьшить стресс </w:t>
      </w:r>
      <w:proofErr w:type="gramStart"/>
      <w:r w:rsidRPr="001018F2">
        <w:rPr>
          <w:b/>
          <w:color w:val="000000" w:themeColor="text1"/>
          <w:sz w:val="30"/>
          <w:szCs w:val="30"/>
        </w:rPr>
        <w:t>от</w:t>
      </w:r>
      <w:proofErr w:type="gramEnd"/>
      <w:r w:rsidRPr="001018F2">
        <w:rPr>
          <w:b/>
          <w:color w:val="000000" w:themeColor="text1"/>
          <w:sz w:val="30"/>
          <w:szCs w:val="30"/>
        </w:rPr>
        <w:t xml:space="preserve"> </w:t>
      </w:r>
    </w:p>
    <w:p w:rsidR="001018F2" w:rsidRDefault="003D3CF0" w:rsidP="001018F2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>лишнего веса. Обязательно делайте</w:t>
      </w:r>
    </w:p>
    <w:p w:rsidR="001018F2" w:rsidRDefault="003D3CF0" w:rsidP="001018F2">
      <w:pPr>
        <w:spacing w:after="0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 разминку перед тренировкой, чтоб</w:t>
      </w:r>
      <w:r w:rsidR="001018F2">
        <w:rPr>
          <w:b/>
          <w:color w:val="000000" w:themeColor="text1"/>
          <w:sz w:val="30"/>
          <w:szCs w:val="30"/>
        </w:rPr>
        <w:t>ы</w:t>
      </w:r>
    </w:p>
    <w:p w:rsidR="003D3CF0" w:rsidRDefault="001018F2" w:rsidP="001018F2">
      <w:pPr>
        <w:spacing w:after="0"/>
        <w:rPr>
          <w:b/>
          <w:color w:val="000000" w:themeColor="text1"/>
          <w:sz w:val="30"/>
          <w:szCs w:val="30"/>
        </w:rPr>
      </w:pPr>
      <w:r>
        <w:rPr>
          <w:b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471074</wp:posOffset>
            </wp:positionH>
            <wp:positionV relativeFrom="paragraph">
              <wp:posOffset>129111</wp:posOffset>
            </wp:positionV>
            <wp:extent cx="2247635" cy="1921495"/>
            <wp:effectExtent l="190500" t="209550" r="171715" b="193055"/>
            <wp:wrapNone/>
            <wp:docPr id="8" name="Рисунок 7" descr="1673286194_papikpro-com-p-kak-poetapno-narisovat-plastir-posledovate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3286194_papikpro-com-p-kak-poetapno-narisovat-plastir-posledovate-3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0923568">
                      <a:off x="0" y="0"/>
                      <a:ext cx="2247635" cy="192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 w:val="30"/>
          <w:szCs w:val="30"/>
        </w:rPr>
        <w:t xml:space="preserve"> избежать деформации или травм</w:t>
      </w:r>
    </w:p>
    <w:p w:rsidR="001018F2" w:rsidRDefault="001018F2" w:rsidP="001018F2">
      <w:pPr>
        <w:spacing w:after="0"/>
        <w:rPr>
          <w:b/>
          <w:color w:val="000000" w:themeColor="text1"/>
          <w:sz w:val="30"/>
          <w:szCs w:val="30"/>
        </w:rPr>
      </w:pPr>
    </w:p>
    <w:p w:rsidR="001018F2" w:rsidRDefault="001018F2" w:rsidP="001018F2">
      <w:pPr>
        <w:spacing w:after="0"/>
        <w:ind w:left="4248" w:firstLine="708"/>
        <w:rPr>
          <w:b/>
          <w:color w:val="538135" w:themeColor="accent6" w:themeShade="BF"/>
          <w:sz w:val="44"/>
        </w:rPr>
      </w:pPr>
    </w:p>
    <w:p w:rsidR="003D3CF0" w:rsidRPr="001018F2" w:rsidRDefault="003D3CF0" w:rsidP="001018F2">
      <w:pPr>
        <w:spacing w:after="0"/>
        <w:ind w:left="4248" w:firstLine="708"/>
        <w:rPr>
          <w:b/>
          <w:color w:val="538135" w:themeColor="accent6" w:themeShade="BF"/>
          <w:sz w:val="44"/>
        </w:rPr>
      </w:pPr>
      <w:r w:rsidRPr="001018F2">
        <w:rPr>
          <w:b/>
          <w:color w:val="538135" w:themeColor="accent6" w:themeShade="BF"/>
          <w:sz w:val="44"/>
        </w:rPr>
        <w:t>Избегайте травм</w:t>
      </w:r>
    </w:p>
    <w:p w:rsidR="003D3CF0" w:rsidRPr="001018F2" w:rsidRDefault="003D3CF0" w:rsidP="001018F2">
      <w:pPr>
        <w:ind w:left="4956"/>
        <w:rPr>
          <w:b/>
          <w:color w:val="000000" w:themeColor="text1"/>
          <w:sz w:val="30"/>
          <w:szCs w:val="30"/>
        </w:rPr>
      </w:pPr>
      <w:r w:rsidRPr="001018F2">
        <w:rPr>
          <w:b/>
          <w:color w:val="000000" w:themeColor="text1"/>
          <w:sz w:val="30"/>
          <w:szCs w:val="30"/>
        </w:rPr>
        <w:t xml:space="preserve">С возрастом суставы начинают терять </w:t>
      </w:r>
      <w:r w:rsidR="001018F2">
        <w:rPr>
          <w:b/>
          <w:color w:val="000000" w:themeColor="text1"/>
          <w:sz w:val="30"/>
          <w:szCs w:val="30"/>
        </w:rPr>
        <w:t>силу</w:t>
      </w:r>
    </w:p>
    <w:p w:rsidR="003D3CF0" w:rsidRDefault="003D3CF0" w:rsidP="003D3CF0">
      <w:pPr>
        <w:rPr>
          <w:color w:val="000000" w:themeColor="text1"/>
          <w:sz w:val="44"/>
        </w:rPr>
      </w:pPr>
    </w:p>
    <w:p w:rsidR="008C3BB5" w:rsidRPr="008C3BB5" w:rsidRDefault="008C3BB5" w:rsidP="008C3BB5">
      <w:pPr>
        <w:jc w:val="center"/>
        <w:rPr>
          <w:b/>
          <w:i/>
          <w:color w:val="000000" w:themeColor="text1"/>
          <w:sz w:val="44"/>
        </w:rPr>
      </w:pPr>
      <w:r w:rsidRPr="00AE24C9">
        <w:rPr>
          <w:b/>
          <w:i/>
          <w:color w:val="000000" w:themeColor="text1"/>
          <w:sz w:val="44"/>
        </w:rPr>
        <w:t>Берегите себя!</w:t>
      </w:r>
      <w:r>
        <w:rPr>
          <w:b/>
          <w:i/>
          <w:color w:val="000000" w:themeColor="text1"/>
          <w:sz w:val="44"/>
        </w:rPr>
        <w:t xml:space="preserve"> </w:t>
      </w:r>
      <w:r w:rsidRPr="00AE24C9">
        <w:rPr>
          <w:b/>
          <w:i/>
          <w:color w:val="000000" w:themeColor="text1"/>
          <w:sz w:val="44"/>
        </w:rPr>
        <w:t>И будьте здоровы</w:t>
      </w:r>
    </w:p>
    <w:sectPr w:rsidR="008C3BB5" w:rsidRPr="008C3BB5" w:rsidSect="00AE24C9">
      <w:footerReference w:type="default" r:id="rId12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C55" w:rsidRDefault="00D34C55" w:rsidP="00AE24C9">
      <w:pPr>
        <w:spacing w:after="0" w:line="240" w:lineRule="auto"/>
      </w:pPr>
      <w:r>
        <w:separator/>
      </w:r>
    </w:p>
  </w:endnote>
  <w:endnote w:type="continuationSeparator" w:id="0">
    <w:p w:rsidR="00D34C55" w:rsidRDefault="00D34C55" w:rsidP="00AE2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C9" w:rsidRDefault="008C3BB5" w:rsidP="008C3BB5">
    <w:pPr>
      <w:pStyle w:val="a6"/>
      <w:jc w:val="center"/>
    </w:pPr>
    <w:r>
      <w:t>УЗ «Крупская ЦРБ»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C55" w:rsidRDefault="00D34C55" w:rsidP="00AE24C9">
      <w:pPr>
        <w:spacing w:after="0" w:line="240" w:lineRule="auto"/>
      </w:pPr>
      <w:r>
        <w:separator/>
      </w:r>
    </w:p>
  </w:footnote>
  <w:footnote w:type="continuationSeparator" w:id="0">
    <w:p w:rsidR="00D34C55" w:rsidRDefault="00D34C55" w:rsidP="00AE2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A61BD"/>
    <w:multiLevelType w:val="hybridMultilevel"/>
    <w:tmpl w:val="B1F22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3314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CF1DC4"/>
    <w:rsid w:val="000019A4"/>
    <w:rsid w:val="000038EB"/>
    <w:rsid w:val="000171A6"/>
    <w:rsid w:val="0004069F"/>
    <w:rsid w:val="001018F2"/>
    <w:rsid w:val="00106ED2"/>
    <w:rsid w:val="001F0CFB"/>
    <w:rsid w:val="00253B24"/>
    <w:rsid w:val="002F054C"/>
    <w:rsid w:val="003668FF"/>
    <w:rsid w:val="003D3CF0"/>
    <w:rsid w:val="00506DE6"/>
    <w:rsid w:val="00520B55"/>
    <w:rsid w:val="00562592"/>
    <w:rsid w:val="005F0D32"/>
    <w:rsid w:val="0085364C"/>
    <w:rsid w:val="008C3BB5"/>
    <w:rsid w:val="00A67190"/>
    <w:rsid w:val="00A93228"/>
    <w:rsid w:val="00AE24C9"/>
    <w:rsid w:val="00B36886"/>
    <w:rsid w:val="00B72A6B"/>
    <w:rsid w:val="00CD54EC"/>
    <w:rsid w:val="00CF1DC4"/>
    <w:rsid w:val="00D03EDE"/>
    <w:rsid w:val="00D16692"/>
    <w:rsid w:val="00D34C55"/>
    <w:rsid w:val="00D725D9"/>
    <w:rsid w:val="00EA322D"/>
    <w:rsid w:val="00F31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A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64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E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E24C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semiHidden/>
    <w:unhideWhenUsed/>
    <w:rsid w:val="00AE2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E24C9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E2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2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A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6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09002-C2EE-421F-9BCE-7508D4EE2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Image&amp;Matros ®</cp:lastModifiedBy>
  <cp:revision>4</cp:revision>
  <dcterms:created xsi:type="dcterms:W3CDTF">2023-10-19T09:27:00Z</dcterms:created>
  <dcterms:modified xsi:type="dcterms:W3CDTF">2023-10-19T10:43:00Z</dcterms:modified>
</cp:coreProperties>
</file>